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91E" w:rsidRPr="007B00F3" w:rsidRDefault="00300F61">
      <w:pPr>
        <w:tabs>
          <w:tab w:val="center" w:pos="4536"/>
        </w:tabs>
        <w:jc w:val="center"/>
        <w:rPr>
          <w:b/>
          <w:sz w:val="32"/>
          <w:szCs w:val="36"/>
        </w:rPr>
      </w:pPr>
      <w:r w:rsidRPr="007B00F3">
        <w:rPr>
          <w:b/>
          <w:sz w:val="32"/>
          <w:szCs w:val="36"/>
        </w:rPr>
        <w:t xml:space="preserve">Szkolny wykaz podręczników </w:t>
      </w:r>
    </w:p>
    <w:p w:rsidR="00B4691E" w:rsidRPr="007B00F3" w:rsidRDefault="00300F61">
      <w:pPr>
        <w:tabs>
          <w:tab w:val="center" w:pos="4536"/>
        </w:tabs>
        <w:jc w:val="center"/>
        <w:rPr>
          <w:b/>
          <w:sz w:val="32"/>
          <w:szCs w:val="36"/>
        </w:rPr>
      </w:pPr>
      <w:r w:rsidRPr="007B00F3">
        <w:rPr>
          <w:b/>
          <w:sz w:val="32"/>
          <w:szCs w:val="36"/>
        </w:rPr>
        <w:t>w I Liceum Ogólnokształcącym w Kolnie</w:t>
      </w:r>
    </w:p>
    <w:p w:rsidR="00B4691E" w:rsidRPr="007B00F3" w:rsidRDefault="00300F61">
      <w:pPr>
        <w:tabs>
          <w:tab w:val="center" w:pos="4536"/>
        </w:tabs>
        <w:spacing w:after="120"/>
        <w:jc w:val="center"/>
        <w:rPr>
          <w:b/>
          <w:szCs w:val="28"/>
        </w:rPr>
      </w:pPr>
      <w:r w:rsidRPr="007B00F3">
        <w:rPr>
          <w:b/>
          <w:sz w:val="32"/>
          <w:szCs w:val="36"/>
        </w:rPr>
        <w:t>Klasa I   (2022/2023)</w:t>
      </w:r>
    </w:p>
    <w:tbl>
      <w:tblPr>
        <w:tblStyle w:val="a"/>
        <w:tblW w:w="103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693"/>
        <w:gridCol w:w="6948"/>
      </w:tblGrid>
      <w:tr w:rsidR="00B4691E">
        <w:trPr>
          <w:trHeight w:val="754"/>
          <w:jc w:val="center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B4691E" w:rsidRPr="00300F61" w:rsidRDefault="00300F6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00F61">
              <w:rPr>
                <w:rFonts w:asciiTheme="majorHAnsi" w:hAnsiTheme="majorHAnsi" w:cstheme="majorHAnsi"/>
                <w:b/>
              </w:rPr>
              <w:t>L.p.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B4691E" w:rsidRPr="00300F61" w:rsidRDefault="00300F6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00F61">
              <w:rPr>
                <w:rFonts w:asciiTheme="majorHAnsi" w:hAnsiTheme="majorHAnsi" w:cstheme="majorHAnsi"/>
                <w:b/>
              </w:rPr>
              <w:t>Przedmiot</w:t>
            </w:r>
          </w:p>
        </w:tc>
        <w:tc>
          <w:tcPr>
            <w:tcW w:w="6948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B4691E" w:rsidRPr="00300F61" w:rsidRDefault="00300F6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00F61">
              <w:rPr>
                <w:rFonts w:asciiTheme="majorHAnsi" w:hAnsiTheme="majorHAnsi" w:cstheme="majorHAnsi"/>
                <w:b/>
              </w:rPr>
              <w:t>Podręcznik</w:t>
            </w:r>
          </w:p>
        </w:tc>
      </w:tr>
      <w:tr w:rsidR="00B4691E" w:rsidRPr="00BC55F7">
        <w:trPr>
          <w:trHeight w:val="231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B4691E" w:rsidRPr="00BC55F7" w:rsidRDefault="00300F61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55F7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4691E" w:rsidRPr="00BC55F7" w:rsidRDefault="00300F61">
            <w:pPr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C55F7">
              <w:rPr>
                <w:rFonts w:asciiTheme="majorHAnsi" w:hAnsiTheme="majorHAnsi" w:cstheme="majorHAnsi"/>
                <w:sz w:val="22"/>
                <w:szCs w:val="22"/>
              </w:rPr>
              <w:t>J. polski</w:t>
            </w: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</w:tcPr>
          <w:p w:rsidR="00B4691E" w:rsidRPr="00300F61" w:rsidRDefault="00300F61" w:rsidP="00BC55F7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PP - Ponad słowami Kl. 1 Cz. 1, 2,  M. Chmiel, A. Cisowska, J. Kościerzyńska, A. Wróblewska, Nowa Era, Nr dopuszczenia: 1014/1/2019</w:t>
            </w:r>
          </w:p>
        </w:tc>
      </w:tr>
      <w:tr w:rsidR="00B4691E" w:rsidRPr="00BC55F7">
        <w:trPr>
          <w:trHeight w:val="231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B4691E" w:rsidRPr="00BC55F7" w:rsidRDefault="00B46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4691E" w:rsidRPr="00BC55F7" w:rsidRDefault="00B46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</w:tcPr>
          <w:p w:rsidR="00B4691E" w:rsidRPr="00300F61" w:rsidRDefault="00300F61" w:rsidP="00BC55F7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PR - Ponad słowami Kl. 1 Cz. 1, 2,  M. Chmiel, A. Cisowska, J. Kościerzyńska, A. Wróblewska, Nowa Era, Nr dopuszczenia: 1014/1/2019</w:t>
            </w:r>
          </w:p>
        </w:tc>
      </w:tr>
      <w:tr w:rsidR="00B4691E" w:rsidRPr="00BC55F7">
        <w:trPr>
          <w:trHeight w:val="19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B4691E" w:rsidRPr="00BC55F7" w:rsidRDefault="00300F61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55F7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4691E" w:rsidRPr="00BC55F7" w:rsidRDefault="00300F61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BC55F7">
              <w:rPr>
                <w:rFonts w:asciiTheme="majorHAnsi" w:hAnsiTheme="majorHAnsi" w:cstheme="majorHAnsi"/>
                <w:sz w:val="22"/>
                <w:szCs w:val="22"/>
              </w:rPr>
              <w:t>J. angielski</w:t>
            </w: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</w:tcPr>
          <w:p w:rsidR="00B4691E" w:rsidRPr="00300F61" w:rsidRDefault="00300F61" w:rsidP="00BC55F7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podręcznik zostanie wybrany po przeprowadzeniu testu poziomującego.</w:t>
            </w:r>
          </w:p>
          <w:p w:rsidR="00B4691E" w:rsidRPr="00300F61" w:rsidRDefault="00300F61" w:rsidP="00BC55F7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proofErr w:type="spellStart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Impulse</w:t>
            </w:r>
            <w:proofErr w:type="spellEnd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 2 - Catherine </w:t>
            </w:r>
            <w:proofErr w:type="spellStart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McBeth</w:t>
            </w:r>
            <w:proofErr w:type="spellEnd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, Patricia </w:t>
            </w:r>
            <w:proofErr w:type="spellStart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Reilly</w:t>
            </w:r>
            <w:proofErr w:type="spellEnd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, Karolina </w:t>
            </w:r>
            <w:proofErr w:type="spellStart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Kotorowicz</w:t>
            </w:r>
            <w:proofErr w:type="spellEnd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-Jasińska, Macmillan, Numer MEN: 1129/2/2021</w:t>
            </w:r>
          </w:p>
        </w:tc>
      </w:tr>
      <w:tr w:rsidR="00B4691E" w:rsidRPr="00BC55F7">
        <w:trPr>
          <w:trHeight w:val="19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B4691E" w:rsidRPr="00BC55F7" w:rsidRDefault="00B46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4691E" w:rsidRPr="00BC55F7" w:rsidRDefault="00B46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</w:tcPr>
          <w:p w:rsidR="00B4691E" w:rsidRPr="00300F61" w:rsidRDefault="00300F61" w:rsidP="00BC55F7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lub </w:t>
            </w:r>
            <w:proofErr w:type="spellStart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Impulse</w:t>
            </w:r>
            <w:proofErr w:type="spellEnd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 3 - Catherine </w:t>
            </w:r>
            <w:proofErr w:type="spellStart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McBeth</w:t>
            </w:r>
            <w:proofErr w:type="spellEnd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, Patricia </w:t>
            </w:r>
            <w:proofErr w:type="spellStart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Reilly</w:t>
            </w:r>
            <w:proofErr w:type="spellEnd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, Joanna Sobierska-</w:t>
            </w:r>
            <w:proofErr w:type="spellStart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Paczesny</w:t>
            </w:r>
            <w:proofErr w:type="spellEnd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, Macmillan, Numer MEN: 1129/3/2021</w:t>
            </w:r>
          </w:p>
        </w:tc>
      </w:tr>
      <w:tr w:rsidR="00B4691E" w:rsidRPr="00BC55F7">
        <w:trPr>
          <w:trHeight w:val="510"/>
          <w:jc w:val="center"/>
        </w:trPr>
        <w:tc>
          <w:tcPr>
            <w:tcW w:w="704" w:type="dxa"/>
            <w:tcBorders>
              <w:bottom w:val="nil"/>
            </w:tcBorders>
            <w:shd w:val="clear" w:color="auto" w:fill="auto"/>
            <w:vAlign w:val="center"/>
          </w:tcPr>
          <w:p w:rsidR="00B4691E" w:rsidRPr="00BC55F7" w:rsidRDefault="00300F61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55F7"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vAlign w:val="center"/>
          </w:tcPr>
          <w:p w:rsidR="00B4691E" w:rsidRPr="00BC55F7" w:rsidRDefault="00300F61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BC55F7">
              <w:rPr>
                <w:rFonts w:asciiTheme="majorHAnsi" w:hAnsiTheme="majorHAnsi" w:cstheme="majorHAnsi"/>
                <w:sz w:val="22"/>
                <w:szCs w:val="22"/>
              </w:rPr>
              <w:t>J. niemiecki</w:t>
            </w: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</w:tcPr>
          <w:p w:rsidR="00B4691E" w:rsidRPr="00300F61" w:rsidRDefault="00300F61" w:rsidP="00BC55F7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Perfekt 1. Podręcznik dla liceów i techników                                                        Autorzy książki ucznia: Beata Jaroszewicz, Jan </w:t>
            </w:r>
            <w:proofErr w:type="spellStart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Szurmant</w:t>
            </w:r>
            <w:proofErr w:type="spellEnd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, Anna Wojdat-</w:t>
            </w:r>
            <w:proofErr w:type="spellStart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Niklewska</w:t>
            </w:r>
            <w:proofErr w:type="spellEnd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 Autorzy zeszytu ćwiczeń: Piotr Dudek, Danuta Kin, Monika Ostrowska-Polak  Nr dopuszczenia: 942/1/2019</w:t>
            </w:r>
          </w:p>
        </w:tc>
      </w:tr>
      <w:tr w:rsidR="00B4691E" w:rsidRPr="00BC55F7">
        <w:trPr>
          <w:trHeight w:val="510"/>
          <w:jc w:val="center"/>
        </w:trPr>
        <w:tc>
          <w:tcPr>
            <w:tcW w:w="704" w:type="dxa"/>
            <w:tcBorders>
              <w:bottom w:val="nil"/>
            </w:tcBorders>
            <w:shd w:val="clear" w:color="auto" w:fill="auto"/>
            <w:vAlign w:val="center"/>
          </w:tcPr>
          <w:p w:rsidR="00B4691E" w:rsidRPr="00BC55F7" w:rsidRDefault="00300F61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55F7">
              <w:rPr>
                <w:rFonts w:asciiTheme="majorHAnsi" w:hAnsiTheme="majorHAnsi" w:cstheme="majorHAnsi"/>
                <w:sz w:val="22"/>
                <w:szCs w:val="22"/>
              </w:rPr>
              <w:t>4.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vAlign w:val="center"/>
          </w:tcPr>
          <w:p w:rsidR="00B4691E" w:rsidRPr="00BC55F7" w:rsidRDefault="00300F61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BC55F7">
              <w:rPr>
                <w:rFonts w:asciiTheme="majorHAnsi" w:hAnsiTheme="majorHAnsi" w:cstheme="majorHAnsi"/>
                <w:sz w:val="22"/>
                <w:szCs w:val="22"/>
              </w:rPr>
              <w:t>Muzyka</w:t>
            </w: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</w:tcPr>
          <w:p w:rsidR="00B4691E" w:rsidRPr="00300F61" w:rsidRDefault="00300F61" w:rsidP="00BC55F7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 Muzyka.</w:t>
            </w:r>
            <w:r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 </w:t>
            </w:r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Podręcznik dla szkoły ponadpodstawowej, zakres podstawowy. Nr dopuszczenia MEN-1060/2019. Autorzy: Małgorzata Rykowska, Zbigniew Nikodem </w:t>
            </w:r>
            <w:proofErr w:type="spellStart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Szałko</w:t>
            </w:r>
            <w:proofErr w:type="spellEnd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. Wydawnictwo Operon.</w:t>
            </w:r>
          </w:p>
        </w:tc>
      </w:tr>
      <w:tr w:rsidR="00B4691E" w:rsidRPr="00BC55F7">
        <w:trPr>
          <w:trHeight w:val="19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B4691E" w:rsidRPr="00BC55F7" w:rsidRDefault="00300F61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55F7">
              <w:rPr>
                <w:rFonts w:asciiTheme="majorHAnsi" w:hAnsiTheme="majorHAnsi" w:cstheme="majorHAnsi"/>
                <w:sz w:val="22"/>
                <w:szCs w:val="22"/>
              </w:rPr>
              <w:t>5.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4691E" w:rsidRPr="00BC55F7" w:rsidRDefault="00300F61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BC55F7">
              <w:rPr>
                <w:rFonts w:asciiTheme="majorHAnsi" w:hAnsiTheme="majorHAnsi" w:cstheme="majorHAnsi"/>
                <w:sz w:val="22"/>
                <w:szCs w:val="22"/>
              </w:rPr>
              <w:t>Historia</w:t>
            </w: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</w:tcPr>
          <w:p w:rsidR="00B4691E" w:rsidRPr="00300F61" w:rsidRDefault="00300F61" w:rsidP="00BC55F7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PP - Historia 1. Michał Norbert Faszcza, Radosław Lolo, Krzysztof Wiśniewski. Wydawnictwa Szkolne i Pedagogiczne . Zakres podstawowy. Numer dopuszczenia 987/1/2019.</w:t>
            </w:r>
            <w:r w:rsidR="000A4779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 NOWA EDYCJA</w:t>
            </w:r>
          </w:p>
        </w:tc>
      </w:tr>
      <w:tr w:rsidR="00B4691E" w:rsidRPr="00BC55F7">
        <w:trPr>
          <w:trHeight w:val="19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B4691E" w:rsidRPr="00BC55F7" w:rsidRDefault="00B46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4691E" w:rsidRPr="00BC55F7" w:rsidRDefault="00B46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</w:tcPr>
          <w:p w:rsidR="00B4691E" w:rsidRPr="00300F61" w:rsidRDefault="00300F61" w:rsidP="00BC55F7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PR - Historia 1. Jolanta Choińska, Włodzimierz </w:t>
            </w:r>
            <w:proofErr w:type="spellStart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Lengauer</w:t>
            </w:r>
            <w:proofErr w:type="spellEnd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, Michał Tymowski, Katarzyna  Zielińska. Wydawnictwa Szkolne i Pedagogiczne. Zakres rozszerzony. Numer dopuszczenia 982/1/2019.</w:t>
            </w:r>
            <w:r w:rsidR="000A4779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 NOWA EDYCJA</w:t>
            </w:r>
          </w:p>
        </w:tc>
      </w:tr>
      <w:tr w:rsidR="00B4691E" w:rsidRPr="00BC55F7">
        <w:trPr>
          <w:trHeight w:val="510"/>
          <w:jc w:val="center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691E" w:rsidRPr="00BC55F7" w:rsidRDefault="00300F61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55F7">
              <w:rPr>
                <w:rFonts w:asciiTheme="majorHAnsi" w:hAnsiTheme="majorHAnsi" w:cstheme="majorHAnsi"/>
                <w:sz w:val="22"/>
                <w:szCs w:val="22"/>
              </w:rPr>
              <w:t>6.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691E" w:rsidRPr="00BC55F7" w:rsidRDefault="00300F61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BC55F7">
              <w:rPr>
                <w:rFonts w:asciiTheme="majorHAnsi" w:hAnsiTheme="majorHAnsi" w:cstheme="majorHAnsi"/>
                <w:sz w:val="22"/>
                <w:szCs w:val="22"/>
              </w:rPr>
              <w:t>WOS</w:t>
            </w:r>
          </w:p>
        </w:tc>
        <w:tc>
          <w:tcPr>
            <w:tcW w:w="6948" w:type="dxa"/>
            <w:tcBorders>
              <w:bottom w:val="single" w:sz="4" w:space="0" w:color="000000"/>
            </w:tcBorders>
            <w:shd w:val="clear" w:color="auto" w:fill="auto"/>
          </w:tcPr>
          <w:p w:rsidR="00B4691E" w:rsidRPr="00300F61" w:rsidRDefault="00300F61" w:rsidP="00BC55F7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PR -  Wiedza o społeczeństwie. Podręcznik dla szkoły ponadpodstawowej. Zakres rozszerzony. Artur </w:t>
            </w:r>
            <w:proofErr w:type="spellStart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Derdziak</w:t>
            </w:r>
            <w:proofErr w:type="spellEnd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. Nr dopuszczenia  MEN 1071/1/2019</w:t>
            </w:r>
          </w:p>
        </w:tc>
      </w:tr>
      <w:tr w:rsidR="00B4691E" w:rsidRPr="00BC55F7">
        <w:trPr>
          <w:trHeight w:val="510"/>
          <w:jc w:val="center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691E" w:rsidRPr="00BC55F7" w:rsidRDefault="00300F61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55F7">
              <w:rPr>
                <w:rFonts w:asciiTheme="majorHAnsi" w:hAnsiTheme="majorHAnsi" w:cstheme="majorHAnsi"/>
                <w:sz w:val="22"/>
                <w:szCs w:val="22"/>
              </w:rPr>
              <w:t>7.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691E" w:rsidRPr="00BC55F7" w:rsidRDefault="00300F61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BC55F7">
              <w:rPr>
                <w:rFonts w:asciiTheme="majorHAnsi" w:hAnsiTheme="majorHAnsi" w:cstheme="majorHAnsi"/>
                <w:sz w:val="22"/>
                <w:szCs w:val="22"/>
              </w:rPr>
              <w:t>Historia i teraźniejszość</w:t>
            </w:r>
          </w:p>
        </w:tc>
        <w:tc>
          <w:tcPr>
            <w:tcW w:w="6948" w:type="dxa"/>
            <w:tcBorders>
              <w:bottom w:val="single" w:sz="4" w:space="0" w:color="000000"/>
            </w:tcBorders>
            <w:shd w:val="clear" w:color="auto" w:fill="auto"/>
          </w:tcPr>
          <w:p w:rsidR="00B4691E" w:rsidRPr="00300F61" w:rsidRDefault="00300F61" w:rsidP="00BC55F7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PP - Historia i teraźniejszość. Podręcznik. Liceum i Technikum. Zakres podstawowy. Klasa 1. Autorzy: Izabela Modzelewska-Rysak, Leszek Rysak, Adam Cisek, Karol Wilczyński. (</w:t>
            </w:r>
            <w:r w:rsidR="007964EE" w:rsidRPr="007964EE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Numer dopuszczenia 1155/1/2022</w:t>
            </w:r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)</w:t>
            </w:r>
          </w:p>
        </w:tc>
      </w:tr>
      <w:tr w:rsidR="00B4691E" w:rsidRPr="00BC55F7">
        <w:trPr>
          <w:trHeight w:val="19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B4691E" w:rsidRPr="00BC55F7" w:rsidRDefault="00300F61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55F7">
              <w:rPr>
                <w:rFonts w:asciiTheme="majorHAnsi" w:hAnsiTheme="majorHAnsi" w:cstheme="majorHAnsi"/>
                <w:sz w:val="22"/>
                <w:szCs w:val="22"/>
              </w:rPr>
              <w:t>8.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4691E" w:rsidRPr="00BC55F7" w:rsidRDefault="00300F61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BC55F7">
              <w:rPr>
                <w:rFonts w:asciiTheme="majorHAnsi" w:hAnsiTheme="majorHAnsi" w:cstheme="majorHAnsi"/>
                <w:sz w:val="22"/>
                <w:szCs w:val="22"/>
              </w:rPr>
              <w:t>Geografia</w:t>
            </w:r>
          </w:p>
        </w:tc>
        <w:tc>
          <w:tcPr>
            <w:tcW w:w="6948" w:type="dxa"/>
            <w:tcBorders>
              <w:bottom w:val="single" w:sz="4" w:space="0" w:color="000000"/>
            </w:tcBorders>
            <w:shd w:val="clear" w:color="auto" w:fill="auto"/>
          </w:tcPr>
          <w:p w:rsidR="00B4691E" w:rsidRPr="00300F61" w:rsidRDefault="00300F61" w:rsidP="00BC55F7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PP -Oblicza geografii 1.Podręcznik dla liceum ogólnokształcącego i technikum, zakres podstawowy. Autorzy:</w:t>
            </w:r>
            <w:r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 </w:t>
            </w:r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Roman Malarz, Marek Więckowski. Wydawnictwo ,,Nowa Era”.</w:t>
            </w:r>
            <w:bookmarkStart w:id="0" w:name="_GoBack"/>
            <w:bookmarkEnd w:id="0"/>
          </w:p>
          <w:p w:rsidR="00B4691E" w:rsidRPr="00300F61" w:rsidRDefault="00300F61" w:rsidP="00BC55F7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Oblicza geografii 1. Karty pracy ucznia dla liceum ogólnokształcącego i technikum, zakres podstawowy. Autorzy: Katarzyna Maciążek.</w:t>
            </w:r>
            <w:r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 </w:t>
            </w:r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Wydawnictwo ,,Nowa Era”.</w:t>
            </w:r>
          </w:p>
        </w:tc>
      </w:tr>
      <w:tr w:rsidR="00B4691E" w:rsidRPr="00BC55F7">
        <w:trPr>
          <w:trHeight w:val="19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B4691E" w:rsidRPr="00BC55F7" w:rsidRDefault="00B46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4691E" w:rsidRPr="00BC55F7" w:rsidRDefault="00B46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48" w:type="dxa"/>
            <w:tcBorders>
              <w:bottom w:val="single" w:sz="4" w:space="0" w:color="000000"/>
            </w:tcBorders>
            <w:shd w:val="clear" w:color="auto" w:fill="auto"/>
          </w:tcPr>
          <w:p w:rsidR="00B4691E" w:rsidRPr="00300F61" w:rsidRDefault="00300F61" w:rsidP="00BC55F7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PR - Oblicza geografii 1. Podręcznik dla liceum ogólnokształcącego i technikum, zakres rozszerzony. Autorzy: Roman Malarz, Marek Więckowski, Paweł </w:t>
            </w:r>
            <w:proofErr w:type="spellStart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Kroh</w:t>
            </w:r>
            <w:proofErr w:type="spellEnd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. Wydawnictwo ,,Nowa Era”.</w:t>
            </w:r>
          </w:p>
          <w:p w:rsidR="00B4691E" w:rsidRPr="00300F61" w:rsidRDefault="00300F61" w:rsidP="00BC55F7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lastRenderedPageBreak/>
              <w:t xml:space="preserve">Oblicza geografii 1. Maturalne karty pracy dla liceum ogólnokształcącego i technikum, zakres rozszerzony. Autorzy: Dorota Burczyk, Violetta </w:t>
            </w:r>
            <w:proofErr w:type="spellStart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Feliniak</w:t>
            </w:r>
            <w:proofErr w:type="spellEnd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, Bogusława Marczewska, Sebastian </w:t>
            </w:r>
            <w:proofErr w:type="spellStart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Ropel</w:t>
            </w:r>
            <w:proofErr w:type="spellEnd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, Józef Soja. Wydawnictwo ,,Nowa Era”.</w:t>
            </w:r>
          </w:p>
        </w:tc>
      </w:tr>
      <w:tr w:rsidR="00B4691E" w:rsidRPr="00BC55F7">
        <w:trPr>
          <w:trHeight w:val="19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B4691E" w:rsidRPr="00BC55F7" w:rsidRDefault="00300F61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55F7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9.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4691E" w:rsidRPr="00BC55F7" w:rsidRDefault="00300F61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BC55F7">
              <w:rPr>
                <w:rFonts w:asciiTheme="majorHAnsi" w:hAnsiTheme="majorHAnsi" w:cstheme="majorHAnsi"/>
                <w:sz w:val="22"/>
                <w:szCs w:val="22"/>
              </w:rPr>
              <w:t>Biologia</w:t>
            </w: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</w:tcPr>
          <w:p w:rsidR="00B4691E" w:rsidRPr="00300F61" w:rsidRDefault="00300F61" w:rsidP="00BC55F7">
            <w:pPr>
              <w:spacing w:before="120" w:after="120"/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PP - </w:t>
            </w:r>
            <w:r w:rsidRPr="00300F61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 xml:space="preserve">Biologia na czasie 1. Podręcznik dla liceum ogólnokształcącego i technikum, zakres podstawowy. Nr dopuszczenia 1006/1/2019. Autorzy: Anna </w:t>
            </w:r>
            <w:proofErr w:type="spellStart"/>
            <w:r w:rsidRPr="00300F61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>Helmin</w:t>
            </w:r>
            <w:proofErr w:type="spellEnd"/>
            <w:r w:rsidRPr="00300F61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>, Jolanta Holeczek</w:t>
            </w:r>
          </w:p>
        </w:tc>
      </w:tr>
      <w:tr w:rsidR="00B4691E" w:rsidRPr="00BC55F7">
        <w:trPr>
          <w:trHeight w:val="19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B4691E" w:rsidRPr="00BC55F7" w:rsidRDefault="00B46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4691E" w:rsidRPr="00BC55F7" w:rsidRDefault="00B46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</w:tcPr>
          <w:p w:rsidR="00B4691E" w:rsidRPr="00300F61" w:rsidRDefault="00300F61" w:rsidP="00BC55F7">
            <w:pPr>
              <w:spacing w:before="120" w:after="120"/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PR - </w:t>
            </w:r>
            <w:r w:rsidRPr="00300F61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 xml:space="preserve">Biologia na czasie 1. Podręcznik dla liceum ogólnokształcącego i technikum, zakres rozszerzony. Nr dopuszczenia 1010/1/2019.  Autorzy: Marek Guzik, Ryszard Kozik, Renata Matuszewska, Władysław Zamachowski. </w:t>
            </w:r>
          </w:p>
        </w:tc>
      </w:tr>
      <w:tr w:rsidR="00B4691E" w:rsidRPr="00BC55F7">
        <w:trPr>
          <w:trHeight w:val="208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B4691E" w:rsidRPr="00BC55F7" w:rsidRDefault="00300F61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55F7">
              <w:rPr>
                <w:rFonts w:asciiTheme="majorHAnsi" w:hAnsiTheme="majorHAnsi" w:cstheme="majorHAnsi"/>
                <w:sz w:val="22"/>
                <w:szCs w:val="22"/>
              </w:rPr>
              <w:t>10.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4691E" w:rsidRPr="00BC55F7" w:rsidRDefault="00300F61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BC55F7">
              <w:rPr>
                <w:rFonts w:asciiTheme="majorHAnsi" w:hAnsiTheme="majorHAnsi" w:cstheme="majorHAnsi"/>
                <w:sz w:val="22"/>
                <w:szCs w:val="22"/>
              </w:rPr>
              <w:t>Chemia</w:t>
            </w: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</w:tcPr>
          <w:p w:rsidR="00B4691E" w:rsidRPr="00300F61" w:rsidRDefault="00300F61" w:rsidP="00BC55F7">
            <w:pPr>
              <w:spacing w:before="120" w:after="120"/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00F61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 xml:space="preserve">PP - To jest chemia 1. Chemia ogólna i nieorganiczna. Podręcznik dla </w:t>
            </w:r>
            <w:proofErr w:type="spellStart"/>
            <w:r w:rsidRPr="00300F61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>lo</w:t>
            </w:r>
            <w:proofErr w:type="spellEnd"/>
            <w:r w:rsidRPr="00300F61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 xml:space="preserve"> i technikum zakres podstawowy. Nr dopuszczenia 994/1/2019. Autorzy Romuald Hassa, Aleksandra </w:t>
            </w:r>
            <w:proofErr w:type="spellStart"/>
            <w:r w:rsidRPr="00300F61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>Mrzigod</w:t>
            </w:r>
            <w:proofErr w:type="spellEnd"/>
            <w:r w:rsidRPr="00300F61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 xml:space="preserve">, Janusz </w:t>
            </w:r>
            <w:proofErr w:type="spellStart"/>
            <w:r w:rsidRPr="00300F61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>Mrzigod</w:t>
            </w:r>
            <w:proofErr w:type="spellEnd"/>
            <w:r w:rsidRPr="00300F61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>. Wydawnictwo ,,Nowa Era”</w:t>
            </w:r>
          </w:p>
        </w:tc>
      </w:tr>
      <w:tr w:rsidR="00B4691E" w:rsidRPr="00BC55F7">
        <w:trPr>
          <w:trHeight w:val="207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B4691E" w:rsidRPr="00BC55F7" w:rsidRDefault="00B46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4691E" w:rsidRPr="00BC55F7" w:rsidRDefault="00B46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</w:tcPr>
          <w:p w:rsidR="00B4691E" w:rsidRPr="00300F61" w:rsidRDefault="00300F61" w:rsidP="00BC55F7">
            <w:pPr>
              <w:spacing w:before="120" w:after="120"/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00F61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 xml:space="preserve">PR - To jest chemia 1 .Chemia ogólna i nieorganiczna. Podręcznik dla </w:t>
            </w:r>
            <w:proofErr w:type="spellStart"/>
            <w:r w:rsidRPr="00300F61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>lo</w:t>
            </w:r>
            <w:proofErr w:type="spellEnd"/>
            <w:r w:rsidRPr="00300F61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 xml:space="preserve"> i technikum zakres rozszerzony.  Nr dopuszczenia 991/1/2019. Autorzy Maria Litwin, Szarota Styka- Wlazło, Joanna Szymońska. Wydawnictwo ,,Nowa Era”</w:t>
            </w:r>
          </w:p>
        </w:tc>
      </w:tr>
      <w:tr w:rsidR="00B4691E" w:rsidRPr="00BC55F7">
        <w:trPr>
          <w:trHeight w:val="19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B4691E" w:rsidRPr="00BC55F7" w:rsidRDefault="00300F61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55F7">
              <w:rPr>
                <w:rFonts w:asciiTheme="majorHAnsi" w:hAnsiTheme="majorHAnsi" w:cstheme="majorHAnsi"/>
                <w:sz w:val="22"/>
                <w:szCs w:val="22"/>
              </w:rPr>
              <w:t>11.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4691E" w:rsidRPr="00BC55F7" w:rsidRDefault="00300F61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BC55F7">
              <w:rPr>
                <w:rFonts w:asciiTheme="majorHAnsi" w:hAnsiTheme="majorHAnsi" w:cstheme="majorHAnsi"/>
                <w:sz w:val="22"/>
                <w:szCs w:val="22"/>
              </w:rPr>
              <w:t>Fizyka</w:t>
            </w: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</w:tcPr>
          <w:p w:rsidR="00B4691E" w:rsidRPr="00300F61" w:rsidRDefault="00300F61" w:rsidP="00BC55F7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PP - Odkryć fizykę 1 - Podręcznik dla liceum ogólnokształcącego i technikum zakres podstawowy Nr dopuszczenia 1001/1/2019 Autorzy: Marcin Braun, Weronika Śliwa Wydawnictwo Nowa Era</w:t>
            </w:r>
          </w:p>
        </w:tc>
      </w:tr>
      <w:tr w:rsidR="00B4691E" w:rsidRPr="00BC55F7">
        <w:trPr>
          <w:trHeight w:val="19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B4691E" w:rsidRPr="00BC55F7" w:rsidRDefault="00B46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4691E" w:rsidRPr="00BC55F7" w:rsidRDefault="00B46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</w:tcPr>
          <w:p w:rsidR="00B4691E" w:rsidRPr="00300F61" w:rsidRDefault="00300F61" w:rsidP="00BC55F7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PR - Fizyka 1 -Podręcznik - liceum i technikum, zakres rozszerzony Nr dopuszczenia 975/1/2019 Autorzy:</w:t>
            </w:r>
            <w:r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 </w:t>
            </w:r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Maria Fiałkowska, Barbara </w:t>
            </w:r>
            <w:proofErr w:type="spellStart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Sagnowska</w:t>
            </w:r>
            <w:proofErr w:type="spellEnd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, Jadwiga Salach, Wydawnictwo WSiP</w:t>
            </w:r>
          </w:p>
        </w:tc>
      </w:tr>
      <w:tr w:rsidR="00B4691E" w:rsidRPr="00BC55F7">
        <w:trPr>
          <w:trHeight w:val="19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B4691E" w:rsidRPr="00BC55F7" w:rsidRDefault="00300F61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55F7">
              <w:rPr>
                <w:rFonts w:asciiTheme="majorHAnsi" w:hAnsiTheme="majorHAnsi" w:cstheme="majorHAnsi"/>
                <w:sz w:val="22"/>
                <w:szCs w:val="22"/>
              </w:rPr>
              <w:t>12.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4691E" w:rsidRPr="00BC55F7" w:rsidRDefault="00300F61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BC55F7">
              <w:rPr>
                <w:rFonts w:asciiTheme="majorHAnsi" w:hAnsiTheme="majorHAnsi" w:cstheme="majorHAnsi"/>
                <w:sz w:val="22"/>
                <w:szCs w:val="22"/>
              </w:rPr>
              <w:t>Matematyka</w:t>
            </w: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</w:tcPr>
          <w:p w:rsidR="00B4691E" w:rsidRPr="00300F61" w:rsidRDefault="00300F61" w:rsidP="00BC55F7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PP - Prosto do matury 1. zakres podstawowy .M Antek, K. Belka, P. Grabowski </w:t>
            </w:r>
          </w:p>
        </w:tc>
      </w:tr>
      <w:tr w:rsidR="00B4691E" w:rsidRPr="00BC55F7">
        <w:trPr>
          <w:trHeight w:val="19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B4691E" w:rsidRPr="00BC55F7" w:rsidRDefault="00B46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4691E" w:rsidRPr="00BC55F7" w:rsidRDefault="00B46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</w:tcPr>
          <w:p w:rsidR="00B4691E" w:rsidRPr="00300F61" w:rsidRDefault="00300F61" w:rsidP="00BC55F7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PR - </w:t>
            </w:r>
            <w:proofErr w:type="spellStart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MateMAtyka</w:t>
            </w:r>
            <w:proofErr w:type="spellEnd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 1. Podręcznik do matematyki dla liceum ogólnokształcącego i technikum. Zakres podstawowy i rozszerzony. Autorzy: Wojciech Babiański, Lech Chańko, Jerzy Janowicz, Dorota </w:t>
            </w:r>
            <w:proofErr w:type="spellStart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Ponczek</w:t>
            </w:r>
            <w:proofErr w:type="spellEnd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, Karolina </w:t>
            </w:r>
            <w:proofErr w:type="spellStart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Wej</w:t>
            </w:r>
            <w:proofErr w:type="spellEnd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. Nr dopuszczenia: 988/1/2019</w:t>
            </w:r>
          </w:p>
        </w:tc>
      </w:tr>
      <w:tr w:rsidR="00B4691E" w:rsidRPr="00BC55F7">
        <w:trPr>
          <w:trHeight w:val="494"/>
          <w:jc w:val="center"/>
        </w:trPr>
        <w:tc>
          <w:tcPr>
            <w:tcW w:w="704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B4691E" w:rsidRPr="00BC55F7" w:rsidRDefault="00300F61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55F7">
              <w:rPr>
                <w:rFonts w:asciiTheme="majorHAnsi" w:hAnsiTheme="majorHAnsi" w:cstheme="majorHAnsi"/>
                <w:sz w:val="22"/>
                <w:szCs w:val="22"/>
              </w:rPr>
              <w:t>13.</w:t>
            </w:r>
          </w:p>
        </w:tc>
        <w:tc>
          <w:tcPr>
            <w:tcW w:w="2693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B4691E" w:rsidRPr="00BC55F7" w:rsidRDefault="00300F61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BC55F7">
              <w:rPr>
                <w:rFonts w:asciiTheme="majorHAnsi" w:hAnsiTheme="majorHAnsi" w:cstheme="majorHAnsi"/>
                <w:sz w:val="22"/>
                <w:szCs w:val="22"/>
              </w:rPr>
              <w:t>Informatyka</w:t>
            </w: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</w:tcPr>
          <w:p w:rsidR="00B4691E" w:rsidRPr="00300F61" w:rsidRDefault="00300F61" w:rsidP="00BC55F7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Teraz bajty. Informatyka dla szkół ponadpodstawowych. Zakres podstawowy. Klasa I Grażyna Koba </w:t>
            </w:r>
            <w:proofErr w:type="spellStart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Migra</w:t>
            </w:r>
            <w:proofErr w:type="spellEnd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 Nr dopuszczenia 1042/1/2019</w:t>
            </w:r>
          </w:p>
        </w:tc>
      </w:tr>
      <w:tr w:rsidR="00B4691E" w:rsidRPr="00BC55F7">
        <w:trPr>
          <w:trHeight w:val="544"/>
          <w:jc w:val="center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691E" w:rsidRPr="00BC55F7" w:rsidRDefault="00300F61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55F7">
              <w:rPr>
                <w:rFonts w:asciiTheme="majorHAnsi" w:hAnsiTheme="majorHAnsi" w:cstheme="majorHAnsi"/>
                <w:sz w:val="22"/>
                <w:szCs w:val="22"/>
              </w:rPr>
              <w:t>14.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691E" w:rsidRPr="00BC55F7" w:rsidRDefault="00300F61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BC55F7">
              <w:rPr>
                <w:rFonts w:asciiTheme="majorHAnsi" w:hAnsiTheme="majorHAnsi" w:cstheme="majorHAnsi"/>
                <w:sz w:val="22"/>
                <w:szCs w:val="22"/>
              </w:rPr>
              <w:t>Edukacja dla bezpieczeństwa</w:t>
            </w:r>
          </w:p>
        </w:tc>
        <w:tc>
          <w:tcPr>
            <w:tcW w:w="6948" w:type="dxa"/>
            <w:tcBorders>
              <w:bottom w:val="single" w:sz="4" w:space="0" w:color="000000"/>
            </w:tcBorders>
            <w:shd w:val="clear" w:color="auto" w:fill="auto"/>
          </w:tcPr>
          <w:p w:rsidR="00B4691E" w:rsidRPr="00300F61" w:rsidRDefault="00300F61" w:rsidP="00BC55F7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bookmarkStart w:id="1" w:name="_heading=h.gjdgxs" w:colFirst="0" w:colLast="0"/>
            <w:bookmarkEnd w:id="1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Edukacja dla bezpieczeństwa. Szkoła ponadpodstawowa. Zakres podstawowy. Bogusława </w:t>
            </w:r>
            <w:proofErr w:type="spellStart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Breitkopf</w:t>
            </w:r>
            <w:proofErr w:type="spellEnd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, Mariusz Cieśla. Nowa edycja.</w:t>
            </w:r>
            <w:r w:rsidR="0019479B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 </w:t>
            </w:r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WSiP. Nr </w:t>
            </w:r>
            <w:proofErr w:type="spellStart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dop</w:t>
            </w:r>
            <w:proofErr w:type="spellEnd"/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. 992/2019 </w:t>
            </w:r>
          </w:p>
        </w:tc>
      </w:tr>
      <w:tr w:rsidR="00B4691E" w:rsidRPr="00BC55F7">
        <w:trPr>
          <w:trHeight w:val="510"/>
          <w:jc w:val="center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691E" w:rsidRPr="00BC55F7" w:rsidRDefault="00300F61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55F7">
              <w:rPr>
                <w:rFonts w:asciiTheme="majorHAnsi" w:hAnsiTheme="majorHAnsi" w:cstheme="majorHAnsi"/>
                <w:sz w:val="22"/>
                <w:szCs w:val="22"/>
              </w:rPr>
              <w:t>15.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691E" w:rsidRPr="00BC55F7" w:rsidRDefault="00300F61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BC55F7">
              <w:rPr>
                <w:rFonts w:asciiTheme="majorHAnsi" w:hAnsiTheme="majorHAnsi" w:cstheme="majorHAnsi"/>
                <w:sz w:val="22"/>
                <w:szCs w:val="22"/>
              </w:rPr>
              <w:t xml:space="preserve">Religia </w:t>
            </w:r>
          </w:p>
        </w:tc>
        <w:tc>
          <w:tcPr>
            <w:tcW w:w="6948" w:type="dxa"/>
            <w:tcBorders>
              <w:bottom w:val="single" w:sz="4" w:space="0" w:color="000000"/>
            </w:tcBorders>
            <w:shd w:val="clear" w:color="auto" w:fill="auto"/>
          </w:tcPr>
          <w:p w:rsidR="00B4691E" w:rsidRPr="00300F61" w:rsidRDefault="00300F61" w:rsidP="00BC55F7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Podręcznik do religii “Szczęśliwi, którzy żyją wiarą” dla Liceum Ogólnokształcącego i technikum. Zakres Podstawowy. Autorzy: </w:t>
            </w:r>
            <w:r w:rsidRPr="0019479B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ks. K. Mielnicki, E. </w:t>
            </w:r>
            <w:proofErr w:type="spellStart"/>
            <w:r w:rsidRPr="0019479B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Kondrak</w:t>
            </w:r>
            <w:proofErr w:type="spellEnd"/>
            <w:r w:rsidRPr="0019479B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, E. Parszewska</w:t>
            </w:r>
            <w:r w:rsidRPr="00300F61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. Nr dopuszczenia: </w:t>
            </w:r>
            <w:r w:rsidRPr="0019479B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AZ-3-01/18</w:t>
            </w:r>
          </w:p>
        </w:tc>
      </w:tr>
    </w:tbl>
    <w:p w:rsidR="00B4691E" w:rsidRPr="00BC55F7" w:rsidRDefault="00B4691E">
      <w:pPr>
        <w:tabs>
          <w:tab w:val="center" w:pos="453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</w:p>
    <w:sectPr w:rsidR="00B4691E" w:rsidRPr="00BC55F7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W02-75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1E"/>
    <w:rsid w:val="000A4779"/>
    <w:rsid w:val="0019479B"/>
    <w:rsid w:val="00300F61"/>
    <w:rsid w:val="007964EE"/>
    <w:rsid w:val="007B00F3"/>
    <w:rsid w:val="00B4691E"/>
    <w:rsid w:val="00BC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ECE74-402D-4736-BB79-0BBFEBAA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D56D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86602"/>
    <w:pPr>
      <w:spacing w:before="100" w:beforeAutospacing="1" w:after="100" w:afterAutospacing="1"/>
      <w:outlineLvl w:val="1"/>
    </w:pPr>
    <w:rPr>
      <w:rFonts w:ascii="HelveticaNeueW02-75Bold" w:hAnsi="HelveticaNeueW02-75Bold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781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2E57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5752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link w:val="Nagwek2"/>
    <w:uiPriority w:val="9"/>
    <w:rsid w:val="00386602"/>
    <w:rPr>
      <w:rFonts w:ascii="HelveticaNeueW02-75Bold" w:hAnsi="HelveticaNeueW02-75Bold"/>
      <w:sz w:val="24"/>
      <w:szCs w:val="24"/>
    </w:rPr>
  </w:style>
  <w:style w:type="character" w:styleId="Hipercze">
    <w:name w:val="Hyperlink"/>
    <w:uiPriority w:val="99"/>
    <w:unhideWhenUsed/>
    <w:rsid w:val="00386602"/>
    <w:rPr>
      <w:strike w:val="0"/>
      <w:dstrike w:val="0"/>
      <w:color w:val="FF6428"/>
      <w:u w:val="none"/>
      <w:effect w:val="none"/>
    </w:rPr>
  </w:style>
  <w:style w:type="character" w:styleId="Uwydatnienie">
    <w:name w:val="Emphasis"/>
    <w:uiPriority w:val="20"/>
    <w:qFormat/>
    <w:rsid w:val="00386602"/>
    <w:rPr>
      <w:b w:val="0"/>
      <w:bCs w:val="0"/>
      <w:i/>
      <w:iCs/>
    </w:rPr>
  </w:style>
  <w:style w:type="character" w:customStyle="1" w:styleId="Nagwek1Znak">
    <w:name w:val="Nagłówek 1 Znak"/>
    <w:link w:val="Nagwek1"/>
    <w:rsid w:val="00FD56D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rsid w:val="00666F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66FBE"/>
    <w:rPr>
      <w:rFonts w:ascii="Segoe UI" w:hAnsi="Segoe UI" w:cs="Segoe UI"/>
      <w:sz w:val="18"/>
      <w:szCs w:val="18"/>
    </w:rPr>
  </w:style>
  <w:style w:type="character" w:customStyle="1" w:styleId="attributedetailsvalue">
    <w:name w:val="attributedetailsvalue"/>
    <w:rsid w:val="004408D2"/>
  </w:style>
  <w:style w:type="character" w:customStyle="1" w:styleId="StopkaZnak">
    <w:name w:val="Stopka Znak"/>
    <w:link w:val="Stopka"/>
    <w:uiPriority w:val="99"/>
    <w:rsid w:val="00657B4E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84404C"/>
    <w:rPr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htEH1CF59Abz1QEKcjHKVODQbA==">AMUW2mUoX8xJ3AeJeSYXECosa3DxIyn21R/OyJttTnSaqqPxDPTql9CaF4oXcdZECaNAm1WuCydFXRRWpQ6nx8PQftwtlg+3s+o7SWVGo/QRDbs37lfdlL2cg5wD1aj9pBiXivFSBm+K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Wieteska</dc:creator>
  <cp:lastModifiedBy>Dyrektor</cp:lastModifiedBy>
  <cp:revision>7</cp:revision>
  <dcterms:created xsi:type="dcterms:W3CDTF">2022-06-22T16:20:00Z</dcterms:created>
  <dcterms:modified xsi:type="dcterms:W3CDTF">2022-09-05T17:23:00Z</dcterms:modified>
</cp:coreProperties>
</file>